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5CC" w:rsidRPr="00E142DC" w:rsidRDefault="0003289B">
      <w:pPr>
        <w:pStyle w:val="20"/>
        <w:shd w:val="clear" w:color="auto" w:fill="auto"/>
        <w:spacing w:after="221" w:line="190" w:lineRule="exact"/>
        <w:ind w:left="6640"/>
        <w:rPr>
          <w:sz w:val="24"/>
          <w:szCs w:val="24"/>
        </w:rPr>
      </w:pPr>
      <w:r>
        <w:rPr>
          <w:sz w:val="24"/>
          <w:szCs w:val="24"/>
          <w:lang w:val="ru-RU"/>
        </w:rPr>
        <w:t>П</w:t>
      </w:r>
      <w:bookmarkStart w:id="0" w:name="_GoBack"/>
      <w:bookmarkEnd w:id="0"/>
      <w:proofErr w:type="spellStart"/>
      <w:r w:rsidR="00F023DC" w:rsidRPr="00E142DC">
        <w:rPr>
          <w:sz w:val="24"/>
          <w:szCs w:val="24"/>
        </w:rPr>
        <w:t>роект</w:t>
      </w:r>
      <w:proofErr w:type="spellEnd"/>
    </w:p>
    <w:p w:rsidR="002255CC" w:rsidRPr="00131F5F" w:rsidRDefault="00F023DC">
      <w:pPr>
        <w:pStyle w:val="30"/>
        <w:shd w:val="clear" w:color="auto" w:fill="auto"/>
        <w:spacing w:before="0"/>
        <w:ind w:right="40"/>
        <w:rPr>
          <w:sz w:val="24"/>
          <w:szCs w:val="24"/>
          <w:lang w:val="ru-RU"/>
        </w:rPr>
      </w:pPr>
      <w:r w:rsidRPr="00E142DC">
        <w:rPr>
          <w:sz w:val="24"/>
          <w:szCs w:val="24"/>
        </w:rPr>
        <w:t xml:space="preserve">Резолюция </w:t>
      </w:r>
      <w:r w:rsidR="00131F5F">
        <w:rPr>
          <w:sz w:val="24"/>
          <w:szCs w:val="24"/>
          <w:lang w:val="ru-RU"/>
        </w:rPr>
        <w:t xml:space="preserve"> </w:t>
      </w:r>
    </w:p>
    <w:p w:rsidR="002B77B4" w:rsidRDefault="00F023DC" w:rsidP="002B77B4">
      <w:pPr>
        <w:pStyle w:val="30"/>
        <w:shd w:val="clear" w:color="auto" w:fill="auto"/>
        <w:spacing w:before="0"/>
        <w:ind w:right="40"/>
        <w:rPr>
          <w:bCs w:val="0"/>
          <w:sz w:val="24"/>
          <w:szCs w:val="24"/>
          <w:lang w:val="ru-RU"/>
        </w:rPr>
      </w:pPr>
      <w:r w:rsidRPr="00E142DC">
        <w:rPr>
          <w:sz w:val="24"/>
          <w:szCs w:val="24"/>
        </w:rPr>
        <w:t xml:space="preserve">августовского совещания </w:t>
      </w:r>
      <w:r w:rsidR="002B77B4">
        <w:rPr>
          <w:sz w:val="24"/>
          <w:szCs w:val="24"/>
          <w:lang w:val="ru-RU"/>
        </w:rPr>
        <w:t xml:space="preserve">педагогических работников Азнакаевского района </w:t>
      </w:r>
      <w:r w:rsidR="002B77B4" w:rsidRPr="002B77B4">
        <w:rPr>
          <w:bCs w:val="0"/>
        </w:rPr>
        <w:t xml:space="preserve">2016 года </w:t>
      </w:r>
      <w:r w:rsidR="002B77B4" w:rsidRPr="002B77B4">
        <w:rPr>
          <w:bCs w:val="0"/>
          <w:sz w:val="24"/>
          <w:szCs w:val="24"/>
        </w:rPr>
        <w:t>«Эффективная система образования: муниципальная модель развития»</w:t>
      </w:r>
    </w:p>
    <w:p w:rsidR="002B77B4" w:rsidRPr="002B77B4" w:rsidRDefault="002B77B4" w:rsidP="002B77B4">
      <w:pPr>
        <w:pStyle w:val="30"/>
        <w:shd w:val="clear" w:color="auto" w:fill="auto"/>
        <w:spacing w:before="0"/>
        <w:ind w:right="40"/>
        <w:rPr>
          <w:b w:val="0"/>
          <w:bCs w:val="0"/>
          <w:sz w:val="24"/>
          <w:szCs w:val="24"/>
        </w:rPr>
      </w:pPr>
      <w:r w:rsidRPr="002B77B4">
        <w:rPr>
          <w:b w:val="0"/>
          <w:bCs w:val="0"/>
          <w:sz w:val="24"/>
          <w:szCs w:val="24"/>
        </w:rPr>
        <w:t>(г. Азнакаево, 25.08.2016 г.)</w:t>
      </w:r>
    </w:p>
    <w:p w:rsidR="002255CC" w:rsidRPr="002B77B4" w:rsidRDefault="002255CC" w:rsidP="002B77B4">
      <w:pPr>
        <w:pStyle w:val="30"/>
        <w:shd w:val="clear" w:color="auto" w:fill="auto"/>
        <w:spacing w:before="0"/>
        <w:ind w:right="40"/>
        <w:rPr>
          <w:sz w:val="24"/>
          <w:szCs w:val="24"/>
          <w:lang w:val="ru-RU"/>
        </w:rPr>
      </w:pPr>
    </w:p>
    <w:p w:rsidR="002B77B4" w:rsidRPr="002B77B4" w:rsidRDefault="002B77B4" w:rsidP="002B77B4">
      <w:pPr>
        <w:pStyle w:val="1"/>
        <w:shd w:val="clear" w:color="auto" w:fill="auto"/>
        <w:spacing w:before="0"/>
        <w:ind w:left="60" w:right="40" w:firstLine="50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Управлением образования Азнакаевского района 25 августа</w:t>
      </w:r>
      <w:r w:rsidR="00F023DC" w:rsidRPr="002B77B4">
        <w:rPr>
          <w:sz w:val="24"/>
          <w:szCs w:val="24"/>
          <w:lang w:val="ru-RU"/>
        </w:rPr>
        <w:t xml:space="preserve"> 2016 года проведено </w:t>
      </w:r>
      <w:r>
        <w:rPr>
          <w:sz w:val="24"/>
          <w:szCs w:val="24"/>
          <w:lang w:val="ru-RU"/>
        </w:rPr>
        <w:t xml:space="preserve">августовское  </w:t>
      </w:r>
      <w:r w:rsidR="00F023DC" w:rsidRPr="002B77B4">
        <w:rPr>
          <w:sz w:val="24"/>
          <w:szCs w:val="24"/>
          <w:lang w:val="ru-RU"/>
        </w:rPr>
        <w:t xml:space="preserve"> совещани</w:t>
      </w:r>
      <w:r>
        <w:rPr>
          <w:sz w:val="24"/>
          <w:szCs w:val="24"/>
          <w:lang w:val="ru-RU"/>
        </w:rPr>
        <w:t>е</w:t>
      </w:r>
      <w:r w:rsidR="00F023DC" w:rsidRPr="002B77B4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 работников образования Азнакаевского района </w:t>
      </w:r>
      <w:r w:rsidRPr="002B77B4">
        <w:rPr>
          <w:sz w:val="24"/>
          <w:szCs w:val="24"/>
          <w:lang w:val="ru-RU"/>
        </w:rPr>
        <w:t xml:space="preserve"> «Эффективная система образования: муниципальная модель развития»</w:t>
      </w:r>
      <w:r>
        <w:rPr>
          <w:sz w:val="24"/>
          <w:szCs w:val="24"/>
          <w:lang w:val="ru-RU"/>
        </w:rPr>
        <w:t xml:space="preserve"> с участием Главы Азнакаевского района, руководителей ОУ, предприятий, ветеранов образования, представителя МО и Н РТ.</w:t>
      </w:r>
    </w:p>
    <w:p w:rsidR="002255CC" w:rsidRPr="002B77B4" w:rsidRDefault="002255CC">
      <w:pPr>
        <w:pStyle w:val="1"/>
        <w:shd w:val="clear" w:color="auto" w:fill="auto"/>
        <w:spacing w:before="0"/>
        <w:ind w:left="60" w:right="40" w:firstLine="500"/>
        <w:rPr>
          <w:sz w:val="24"/>
          <w:szCs w:val="24"/>
          <w:lang w:val="ru-RU"/>
        </w:rPr>
      </w:pPr>
    </w:p>
    <w:p w:rsidR="002255CC" w:rsidRPr="00E142DC" w:rsidRDefault="00F023DC">
      <w:pPr>
        <w:pStyle w:val="1"/>
        <w:shd w:val="clear" w:color="auto" w:fill="auto"/>
        <w:spacing w:before="0"/>
        <w:ind w:left="60" w:right="40" w:firstLine="500"/>
        <w:rPr>
          <w:sz w:val="24"/>
          <w:szCs w:val="24"/>
        </w:rPr>
      </w:pPr>
      <w:r w:rsidRPr="00E142DC">
        <w:rPr>
          <w:sz w:val="24"/>
          <w:szCs w:val="24"/>
        </w:rPr>
        <w:t xml:space="preserve">На </w:t>
      </w:r>
      <w:r w:rsidR="002B77B4">
        <w:rPr>
          <w:sz w:val="24"/>
          <w:szCs w:val="24"/>
          <w:lang w:val="ru-RU"/>
        </w:rPr>
        <w:t>совещании</w:t>
      </w:r>
      <w:r w:rsidRPr="00E142DC">
        <w:rPr>
          <w:sz w:val="24"/>
          <w:szCs w:val="24"/>
        </w:rPr>
        <w:t xml:space="preserve"> были обсужде</w:t>
      </w:r>
      <w:r w:rsidR="002B77B4">
        <w:rPr>
          <w:sz w:val="24"/>
          <w:szCs w:val="24"/>
        </w:rPr>
        <w:t xml:space="preserve">ны актуальные вопросы развития </w:t>
      </w:r>
      <w:r w:rsidR="002B77B4">
        <w:rPr>
          <w:sz w:val="24"/>
          <w:szCs w:val="24"/>
          <w:lang w:val="ru-RU"/>
        </w:rPr>
        <w:t>муниципального</w:t>
      </w:r>
      <w:r w:rsidRPr="00E142DC">
        <w:rPr>
          <w:sz w:val="24"/>
          <w:szCs w:val="24"/>
        </w:rPr>
        <w:t xml:space="preserve"> образования:</w:t>
      </w:r>
    </w:p>
    <w:p w:rsidR="002255CC" w:rsidRPr="00E142DC" w:rsidRDefault="00F023DC">
      <w:pPr>
        <w:pStyle w:val="1"/>
        <w:numPr>
          <w:ilvl w:val="0"/>
          <w:numId w:val="1"/>
        </w:numPr>
        <w:shd w:val="clear" w:color="auto" w:fill="auto"/>
        <w:tabs>
          <w:tab w:val="left" w:pos="685"/>
        </w:tabs>
        <w:spacing w:before="0"/>
        <w:ind w:left="60" w:firstLine="500"/>
        <w:rPr>
          <w:sz w:val="24"/>
          <w:szCs w:val="24"/>
        </w:rPr>
      </w:pPr>
      <w:r w:rsidRPr="00E142DC">
        <w:rPr>
          <w:sz w:val="24"/>
          <w:szCs w:val="24"/>
        </w:rPr>
        <w:t>приоритетные направления развития общего образования;</w:t>
      </w:r>
    </w:p>
    <w:p w:rsidR="002255CC" w:rsidRPr="00E142DC" w:rsidRDefault="00F023DC">
      <w:pPr>
        <w:pStyle w:val="1"/>
        <w:numPr>
          <w:ilvl w:val="0"/>
          <w:numId w:val="1"/>
        </w:numPr>
        <w:shd w:val="clear" w:color="auto" w:fill="auto"/>
        <w:tabs>
          <w:tab w:val="left" w:pos="689"/>
        </w:tabs>
        <w:spacing w:before="0"/>
        <w:ind w:left="60" w:right="40" w:firstLine="500"/>
        <w:rPr>
          <w:sz w:val="24"/>
          <w:szCs w:val="24"/>
        </w:rPr>
      </w:pPr>
      <w:r w:rsidRPr="00E142DC">
        <w:rPr>
          <w:sz w:val="24"/>
          <w:szCs w:val="24"/>
        </w:rPr>
        <w:t>кадровое обеспечение системы образования и профессиональное развитие педагогов;</w:t>
      </w:r>
    </w:p>
    <w:p w:rsidR="002255CC" w:rsidRPr="00E142DC" w:rsidRDefault="00F023DC">
      <w:pPr>
        <w:pStyle w:val="1"/>
        <w:numPr>
          <w:ilvl w:val="0"/>
          <w:numId w:val="1"/>
        </w:numPr>
        <w:shd w:val="clear" w:color="auto" w:fill="auto"/>
        <w:tabs>
          <w:tab w:val="left" w:pos="680"/>
        </w:tabs>
        <w:spacing w:before="0"/>
        <w:ind w:left="60" w:firstLine="500"/>
        <w:rPr>
          <w:sz w:val="24"/>
          <w:szCs w:val="24"/>
        </w:rPr>
      </w:pPr>
      <w:r w:rsidRPr="00E142DC">
        <w:rPr>
          <w:sz w:val="24"/>
          <w:szCs w:val="24"/>
        </w:rPr>
        <w:t xml:space="preserve">совершенствование </w:t>
      </w:r>
      <w:r w:rsidR="002B77B4">
        <w:rPr>
          <w:sz w:val="24"/>
          <w:szCs w:val="24"/>
          <w:lang w:val="ru-RU"/>
        </w:rPr>
        <w:t>муниципальной</w:t>
      </w:r>
      <w:r w:rsidRPr="00E142DC">
        <w:rPr>
          <w:sz w:val="24"/>
          <w:szCs w:val="24"/>
        </w:rPr>
        <w:t xml:space="preserve"> системы оценки качества;</w:t>
      </w:r>
    </w:p>
    <w:p w:rsidR="002255CC" w:rsidRPr="00E142DC" w:rsidRDefault="00F023DC">
      <w:pPr>
        <w:pStyle w:val="1"/>
        <w:numPr>
          <w:ilvl w:val="0"/>
          <w:numId w:val="1"/>
        </w:numPr>
        <w:shd w:val="clear" w:color="auto" w:fill="auto"/>
        <w:tabs>
          <w:tab w:val="left" w:pos="675"/>
        </w:tabs>
        <w:spacing w:before="0"/>
        <w:ind w:left="60" w:firstLine="500"/>
        <w:rPr>
          <w:sz w:val="24"/>
          <w:szCs w:val="24"/>
        </w:rPr>
      </w:pPr>
      <w:r w:rsidRPr="00E142DC">
        <w:rPr>
          <w:sz w:val="24"/>
          <w:szCs w:val="24"/>
        </w:rPr>
        <w:t>развитие одаренности детей в современной образовательной среде;</w:t>
      </w:r>
    </w:p>
    <w:p w:rsidR="002255CC" w:rsidRPr="00E142DC" w:rsidRDefault="00F023DC">
      <w:pPr>
        <w:pStyle w:val="1"/>
        <w:numPr>
          <w:ilvl w:val="0"/>
          <w:numId w:val="1"/>
        </w:numPr>
        <w:shd w:val="clear" w:color="auto" w:fill="auto"/>
        <w:tabs>
          <w:tab w:val="left" w:pos="689"/>
        </w:tabs>
        <w:spacing w:before="0"/>
        <w:ind w:left="60" w:right="40" w:firstLine="500"/>
        <w:rPr>
          <w:sz w:val="24"/>
          <w:szCs w:val="24"/>
        </w:rPr>
      </w:pPr>
      <w:r w:rsidRPr="00E142DC">
        <w:rPr>
          <w:sz w:val="24"/>
          <w:szCs w:val="24"/>
        </w:rPr>
        <w:t xml:space="preserve">внедрение инновационных образовательных технологий в школах </w:t>
      </w:r>
      <w:r w:rsidR="002B77B4">
        <w:rPr>
          <w:sz w:val="24"/>
          <w:szCs w:val="24"/>
          <w:lang w:val="ru-RU"/>
        </w:rPr>
        <w:t>района</w:t>
      </w:r>
      <w:r w:rsidRPr="00E142DC">
        <w:rPr>
          <w:sz w:val="24"/>
          <w:szCs w:val="24"/>
        </w:rPr>
        <w:t>;</w:t>
      </w:r>
    </w:p>
    <w:p w:rsidR="002255CC" w:rsidRPr="00E142DC" w:rsidRDefault="00F023DC">
      <w:pPr>
        <w:pStyle w:val="1"/>
        <w:numPr>
          <w:ilvl w:val="0"/>
          <w:numId w:val="1"/>
        </w:numPr>
        <w:shd w:val="clear" w:color="auto" w:fill="auto"/>
        <w:tabs>
          <w:tab w:val="left" w:pos="684"/>
        </w:tabs>
        <w:spacing w:before="0"/>
        <w:ind w:left="60" w:right="40" w:firstLine="500"/>
        <w:rPr>
          <w:sz w:val="24"/>
          <w:szCs w:val="24"/>
        </w:rPr>
      </w:pPr>
      <w:r w:rsidRPr="00E142DC">
        <w:rPr>
          <w:sz w:val="24"/>
          <w:szCs w:val="24"/>
        </w:rPr>
        <w:t xml:space="preserve">актуальные задачи </w:t>
      </w:r>
      <w:proofErr w:type="spellStart"/>
      <w:r w:rsidRPr="00E142DC">
        <w:rPr>
          <w:sz w:val="24"/>
          <w:szCs w:val="24"/>
        </w:rPr>
        <w:t>здоровьесбережения</w:t>
      </w:r>
      <w:proofErr w:type="spellEnd"/>
      <w:r w:rsidRPr="00E142DC">
        <w:rPr>
          <w:sz w:val="24"/>
          <w:szCs w:val="24"/>
        </w:rPr>
        <w:t xml:space="preserve"> школьников и создание б</w:t>
      </w:r>
      <w:r w:rsidR="002B77B4">
        <w:rPr>
          <w:sz w:val="24"/>
          <w:szCs w:val="24"/>
        </w:rPr>
        <w:t>езопасной образовательной среды</w:t>
      </w:r>
      <w:r w:rsidR="002B77B4">
        <w:rPr>
          <w:sz w:val="24"/>
          <w:szCs w:val="24"/>
          <w:lang w:val="ru-RU"/>
        </w:rPr>
        <w:t>.</w:t>
      </w:r>
    </w:p>
    <w:p w:rsidR="002255CC" w:rsidRPr="00131F5F" w:rsidRDefault="002255CC" w:rsidP="00131F5F">
      <w:pPr>
        <w:pStyle w:val="1"/>
        <w:shd w:val="clear" w:color="auto" w:fill="auto"/>
        <w:tabs>
          <w:tab w:val="left" w:pos="689"/>
        </w:tabs>
        <w:spacing w:before="0"/>
        <w:ind w:left="560"/>
        <w:rPr>
          <w:sz w:val="24"/>
          <w:szCs w:val="24"/>
        </w:rPr>
      </w:pPr>
    </w:p>
    <w:p w:rsidR="002255CC" w:rsidRPr="00E142DC" w:rsidRDefault="00131F5F" w:rsidP="00131F5F">
      <w:pPr>
        <w:pStyle w:val="1"/>
        <w:shd w:val="clear" w:color="auto" w:fill="auto"/>
        <w:tabs>
          <w:tab w:val="left" w:pos="675"/>
        </w:tabs>
        <w:spacing w:before="0"/>
        <w:rPr>
          <w:sz w:val="24"/>
          <w:szCs w:val="24"/>
        </w:rPr>
      </w:pPr>
      <w:r>
        <w:rPr>
          <w:sz w:val="24"/>
          <w:szCs w:val="24"/>
          <w:lang w:val="ru-RU"/>
        </w:rPr>
        <w:tab/>
      </w:r>
      <w:r w:rsidRPr="00131F5F">
        <w:rPr>
          <w:sz w:val="24"/>
          <w:szCs w:val="24"/>
        </w:rPr>
        <w:t>В рамках августовских совещаний были проведены  на базе</w:t>
      </w:r>
      <w:r w:rsidRPr="00131F5F">
        <w:rPr>
          <w:sz w:val="24"/>
          <w:szCs w:val="24"/>
        </w:rPr>
        <w:t xml:space="preserve">  школы №1,4, 5, 2,7 </w:t>
      </w:r>
      <w:r w:rsidR="0003289B">
        <w:rPr>
          <w:sz w:val="24"/>
          <w:szCs w:val="24"/>
          <w:lang w:val="ru-RU"/>
        </w:rPr>
        <w:t xml:space="preserve"> заседания </w:t>
      </w:r>
      <w:r w:rsidRPr="00131F5F">
        <w:rPr>
          <w:sz w:val="24"/>
          <w:szCs w:val="24"/>
        </w:rPr>
        <w:t xml:space="preserve">14 районных методических объединений, </w:t>
      </w:r>
      <w:r w:rsidRPr="00131F5F">
        <w:rPr>
          <w:sz w:val="24"/>
          <w:szCs w:val="24"/>
        </w:rPr>
        <w:t xml:space="preserve"> </w:t>
      </w:r>
      <w:r w:rsidRPr="00131F5F">
        <w:rPr>
          <w:sz w:val="24"/>
          <w:szCs w:val="24"/>
        </w:rPr>
        <w:t xml:space="preserve">деловая игра руководителей школ по созданию модели качества, </w:t>
      </w:r>
      <w:r w:rsidRPr="00131F5F">
        <w:rPr>
          <w:sz w:val="24"/>
          <w:szCs w:val="24"/>
        </w:rPr>
        <w:t xml:space="preserve">День дополнительного образования в ЦДТ, </w:t>
      </w:r>
      <w:r w:rsidRPr="00131F5F">
        <w:rPr>
          <w:sz w:val="24"/>
          <w:szCs w:val="24"/>
        </w:rPr>
        <w:t>педагогические советы в школах</w:t>
      </w:r>
      <w:r>
        <w:rPr>
          <w:sz w:val="24"/>
          <w:szCs w:val="24"/>
          <w:lang w:val="ru-RU"/>
        </w:rPr>
        <w:t xml:space="preserve">. </w:t>
      </w:r>
      <w:r w:rsidR="00F023DC" w:rsidRPr="00E142DC">
        <w:rPr>
          <w:sz w:val="24"/>
          <w:szCs w:val="24"/>
        </w:rPr>
        <w:t xml:space="preserve">В работе </w:t>
      </w:r>
      <w:r w:rsidR="002B77B4" w:rsidRPr="00131F5F">
        <w:rPr>
          <w:sz w:val="24"/>
          <w:szCs w:val="24"/>
        </w:rPr>
        <w:t xml:space="preserve">совещания </w:t>
      </w:r>
      <w:r w:rsidR="00F023DC" w:rsidRPr="00E142DC">
        <w:rPr>
          <w:sz w:val="24"/>
          <w:szCs w:val="24"/>
        </w:rPr>
        <w:t>приняли участие 1</w:t>
      </w:r>
      <w:r w:rsidR="002B77B4" w:rsidRPr="00131F5F">
        <w:rPr>
          <w:sz w:val="24"/>
          <w:szCs w:val="24"/>
        </w:rPr>
        <w:t>10</w:t>
      </w:r>
      <w:r w:rsidR="00F023DC" w:rsidRPr="00E142DC">
        <w:rPr>
          <w:sz w:val="24"/>
          <w:szCs w:val="24"/>
        </w:rPr>
        <w:t xml:space="preserve"> управленцев</w:t>
      </w:r>
      <w:r w:rsidR="002B77B4" w:rsidRPr="00131F5F">
        <w:rPr>
          <w:sz w:val="24"/>
          <w:szCs w:val="24"/>
        </w:rPr>
        <w:t xml:space="preserve">, </w:t>
      </w:r>
      <w:r>
        <w:rPr>
          <w:sz w:val="24"/>
          <w:szCs w:val="24"/>
          <w:lang w:val="ru-RU"/>
        </w:rPr>
        <w:t>850</w:t>
      </w:r>
      <w:r w:rsidR="002B77B4" w:rsidRPr="00131F5F">
        <w:rPr>
          <w:sz w:val="24"/>
          <w:szCs w:val="24"/>
        </w:rPr>
        <w:t xml:space="preserve"> педагогов системы образования</w:t>
      </w:r>
      <w:r w:rsidR="00F023DC" w:rsidRPr="00E142DC">
        <w:rPr>
          <w:sz w:val="24"/>
          <w:szCs w:val="24"/>
        </w:rPr>
        <w:t>.</w:t>
      </w:r>
    </w:p>
    <w:p w:rsidR="002255CC" w:rsidRDefault="00F023DC">
      <w:pPr>
        <w:pStyle w:val="1"/>
        <w:shd w:val="clear" w:color="auto" w:fill="auto"/>
        <w:spacing w:before="0"/>
        <w:ind w:left="60" w:right="40" w:firstLine="500"/>
        <w:rPr>
          <w:sz w:val="24"/>
          <w:szCs w:val="24"/>
          <w:lang w:val="ru-RU"/>
        </w:rPr>
      </w:pPr>
      <w:r w:rsidRPr="00E142DC">
        <w:rPr>
          <w:sz w:val="24"/>
          <w:szCs w:val="24"/>
        </w:rPr>
        <w:t xml:space="preserve">Заслушав и обсудив доклады </w:t>
      </w:r>
      <w:r w:rsidR="002B77B4">
        <w:rPr>
          <w:sz w:val="24"/>
          <w:szCs w:val="24"/>
          <w:lang w:val="ru-RU"/>
        </w:rPr>
        <w:t>начальника управления образования, руководителей ОУ, педагога</w:t>
      </w:r>
      <w:r w:rsidRPr="00E142DC">
        <w:rPr>
          <w:sz w:val="24"/>
          <w:szCs w:val="24"/>
        </w:rPr>
        <w:t xml:space="preserve"> о приоритетных направлениях развития системы образования и науки Республики Татарстан, участники совещания выработали следующие рекомендации на 2016/2017 учебный год:</w:t>
      </w:r>
    </w:p>
    <w:p w:rsidR="002B77B4" w:rsidRPr="002B77B4" w:rsidRDefault="002B77B4">
      <w:pPr>
        <w:pStyle w:val="1"/>
        <w:shd w:val="clear" w:color="auto" w:fill="auto"/>
        <w:spacing w:before="0"/>
        <w:ind w:left="60" w:right="40" w:firstLine="500"/>
        <w:rPr>
          <w:b/>
          <w:sz w:val="24"/>
          <w:szCs w:val="24"/>
          <w:lang w:val="ru-RU"/>
        </w:rPr>
      </w:pPr>
      <w:r w:rsidRPr="002B77B4">
        <w:rPr>
          <w:b/>
          <w:sz w:val="24"/>
          <w:szCs w:val="24"/>
          <w:lang w:val="ru-RU"/>
        </w:rPr>
        <w:t>Управлению образования:</w:t>
      </w:r>
    </w:p>
    <w:p w:rsidR="002255CC" w:rsidRPr="00E142DC" w:rsidRDefault="00F023DC" w:rsidP="009D2E08">
      <w:pPr>
        <w:pStyle w:val="1"/>
        <w:numPr>
          <w:ilvl w:val="1"/>
          <w:numId w:val="4"/>
        </w:numPr>
        <w:shd w:val="clear" w:color="auto" w:fill="auto"/>
        <w:tabs>
          <w:tab w:val="left" w:pos="972"/>
        </w:tabs>
        <w:spacing w:before="0"/>
        <w:ind w:left="60" w:right="40" w:firstLine="500"/>
        <w:rPr>
          <w:sz w:val="24"/>
          <w:szCs w:val="24"/>
        </w:rPr>
      </w:pPr>
      <w:r w:rsidRPr="00E142DC">
        <w:rPr>
          <w:sz w:val="24"/>
          <w:szCs w:val="24"/>
        </w:rPr>
        <w:t xml:space="preserve">Обеспечить достижение целевых значений показателей, установленных планом мероприятий («дорожной картой»), направленных на повышение эффективности образования </w:t>
      </w:r>
      <w:r w:rsidR="002B77B4">
        <w:rPr>
          <w:sz w:val="24"/>
          <w:szCs w:val="24"/>
          <w:lang w:val="ru-RU"/>
        </w:rPr>
        <w:t xml:space="preserve">в Азнакаевском районе </w:t>
      </w:r>
      <w:r w:rsidRPr="00E142DC">
        <w:rPr>
          <w:sz w:val="24"/>
          <w:szCs w:val="24"/>
        </w:rPr>
        <w:t xml:space="preserve"> Республик</w:t>
      </w:r>
      <w:r w:rsidR="002B77B4">
        <w:rPr>
          <w:sz w:val="24"/>
          <w:szCs w:val="24"/>
          <w:lang w:val="ru-RU"/>
        </w:rPr>
        <w:t>и</w:t>
      </w:r>
      <w:r w:rsidRPr="00E142DC">
        <w:rPr>
          <w:sz w:val="24"/>
          <w:szCs w:val="24"/>
        </w:rPr>
        <w:t xml:space="preserve"> Татарстан на 2013-2018 годы.</w:t>
      </w:r>
    </w:p>
    <w:p w:rsidR="002255CC" w:rsidRPr="00E142DC" w:rsidRDefault="00F023DC" w:rsidP="009D2E08">
      <w:pPr>
        <w:pStyle w:val="1"/>
        <w:numPr>
          <w:ilvl w:val="1"/>
          <w:numId w:val="4"/>
        </w:numPr>
        <w:shd w:val="clear" w:color="auto" w:fill="auto"/>
        <w:tabs>
          <w:tab w:val="left" w:pos="972"/>
        </w:tabs>
        <w:spacing w:before="0"/>
        <w:ind w:left="60" w:right="40" w:firstLine="500"/>
        <w:rPr>
          <w:sz w:val="24"/>
          <w:szCs w:val="24"/>
        </w:rPr>
      </w:pPr>
      <w:r w:rsidRPr="00E142DC">
        <w:rPr>
          <w:sz w:val="24"/>
          <w:szCs w:val="24"/>
        </w:rPr>
        <w:t>Продолжить опережающее внедрение федеральных государственных образовательных стандартов основного общего образования, обеспечив его комплексное методическое сопровождение.</w:t>
      </w:r>
    </w:p>
    <w:p w:rsidR="002255CC" w:rsidRPr="00E142DC" w:rsidRDefault="00F023DC" w:rsidP="009D2E08">
      <w:pPr>
        <w:pStyle w:val="1"/>
        <w:numPr>
          <w:ilvl w:val="1"/>
          <w:numId w:val="4"/>
        </w:numPr>
        <w:shd w:val="clear" w:color="auto" w:fill="auto"/>
        <w:tabs>
          <w:tab w:val="left" w:pos="922"/>
        </w:tabs>
        <w:spacing w:before="0"/>
        <w:ind w:left="20" w:right="20" w:firstLine="500"/>
        <w:rPr>
          <w:sz w:val="24"/>
          <w:szCs w:val="24"/>
        </w:rPr>
      </w:pPr>
      <w:r w:rsidRPr="00E142DC">
        <w:rPr>
          <w:sz w:val="24"/>
          <w:szCs w:val="24"/>
        </w:rPr>
        <w:t xml:space="preserve">Продолжить работу по повышению объективности и обеспечению информационной безопасности </w:t>
      </w:r>
      <w:r w:rsidR="002B77B4">
        <w:rPr>
          <w:sz w:val="24"/>
          <w:szCs w:val="24"/>
          <w:lang w:val="ru-RU"/>
        </w:rPr>
        <w:t xml:space="preserve">на муниципальном уровне </w:t>
      </w:r>
      <w:r w:rsidRPr="00E142DC">
        <w:rPr>
          <w:sz w:val="24"/>
          <w:szCs w:val="24"/>
        </w:rPr>
        <w:t>при проведении основного государственного экзамена в 2017 году.</w:t>
      </w:r>
    </w:p>
    <w:p w:rsidR="002255CC" w:rsidRPr="00E142DC" w:rsidRDefault="00F023DC" w:rsidP="009D2E08">
      <w:pPr>
        <w:pStyle w:val="1"/>
        <w:numPr>
          <w:ilvl w:val="1"/>
          <w:numId w:val="4"/>
        </w:numPr>
        <w:shd w:val="clear" w:color="auto" w:fill="auto"/>
        <w:tabs>
          <w:tab w:val="left" w:pos="932"/>
        </w:tabs>
        <w:spacing w:before="0"/>
        <w:ind w:left="20" w:right="20" w:firstLine="500"/>
        <w:rPr>
          <w:sz w:val="24"/>
          <w:szCs w:val="24"/>
        </w:rPr>
      </w:pPr>
      <w:r w:rsidRPr="00E142DC">
        <w:rPr>
          <w:sz w:val="24"/>
          <w:szCs w:val="24"/>
        </w:rPr>
        <w:t>Разработать и</w:t>
      </w:r>
      <w:r w:rsidR="002B77B4">
        <w:rPr>
          <w:sz w:val="24"/>
          <w:szCs w:val="24"/>
        </w:rPr>
        <w:t xml:space="preserve"> издать методический сборник </w:t>
      </w:r>
      <w:r w:rsidR="002B77B4">
        <w:rPr>
          <w:sz w:val="24"/>
          <w:szCs w:val="24"/>
          <w:lang w:val="ru-RU"/>
        </w:rPr>
        <w:t>с обобщенным опытом лучших учителей района</w:t>
      </w:r>
      <w:r w:rsidRPr="00E142DC">
        <w:rPr>
          <w:sz w:val="24"/>
          <w:szCs w:val="24"/>
        </w:rPr>
        <w:t>.</w:t>
      </w:r>
    </w:p>
    <w:p w:rsidR="002255CC" w:rsidRPr="00E142DC" w:rsidRDefault="00F023DC" w:rsidP="009D2E08">
      <w:pPr>
        <w:pStyle w:val="1"/>
        <w:numPr>
          <w:ilvl w:val="1"/>
          <w:numId w:val="4"/>
        </w:numPr>
        <w:shd w:val="clear" w:color="auto" w:fill="auto"/>
        <w:tabs>
          <w:tab w:val="left" w:pos="966"/>
        </w:tabs>
        <w:spacing w:before="0"/>
        <w:ind w:left="20" w:right="20" w:firstLine="500"/>
        <w:rPr>
          <w:sz w:val="24"/>
          <w:szCs w:val="24"/>
        </w:rPr>
      </w:pPr>
      <w:r w:rsidRPr="00E142DC">
        <w:rPr>
          <w:sz w:val="24"/>
          <w:szCs w:val="24"/>
        </w:rPr>
        <w:t>Продолжить систематическую, целенаправленную работу по подготовке кадров для организации и проведения государственной итоговой аттестации.</w:t>
      </w:r>
    </w:p>
    <w:p w:rsidR="002255CC" w:rsidRPr="00E142DC" w:rsidRDefault="00F023DC" w:rsidP="009D2E08">
      <w:pPr>
        <w:pStyle w:val="1"/>
        <w:numPr>
          <w:ilvl w:val="1"/>
          <w:numId w:val="4"/>
        </w:numPr>
        <w:shd w:val="clear" w:color="auto" w:fill="auto"/>
        <w:tabs>
          <w:tab w:val="left" w:pos="927"/>
        </w:tabs>
        <w:spacing w:before="0"/>
        <w:ind w:left="20" w:right="20" w:firstLine="500"/>
        <w:rPr>
          <w:sz w:val="24"/>
          <w:szCs w:val="24"/>
        </w:rPr>
      </w:pPr>
      <w:r w:rsidRPr="00E142DC">
        <w:rPr>
          <w:sz w:val="24"/>
          <w:szCs w:val="24"/>
        </w:rPr>
        <w:t>Продолжить работу по организационно-технологическому обеспечению проведения ГИА-9 на родных языках. Принять необходимые организационн</w:t>
      </w:r>
      <w:proofErr w:type="gramStart"/>
      <w:r w:rsidRPr="00E142DC">
        <w:rPr>
          <w:sz w:val="24"/>
          <w:szCs w:val="24"/>
        </w:rPr>
        <w:t>о-</w:t>
      </w:r>
      <w:proofErr w:type="gramEnd"/>
      <w:r w:rsidRPr="00E142DC">
        <w:rPr>
          <w:sz w:val="24"/>
          <w:szCs w:val="24"/>
        </w:rPr>
        <w:t xml:space="preserve"> управленческие решения для включения раздела «Говорение» в контрольно- измерительные материалы основного государственного экзамена по татарскому языку. </w:t>
      </w:r>
    </w:p>
    <w:p w:rsidR="009D2E08" w:rsidRPr="009D2E08" w:rsidRDefault="00F023DC" w:rsidP="009D2E08">
      <w:pPr>
        <w:pStyle w:val="1"/>
        <w:numPr>
          <w:ilvl w:val="1"/>
          <w:numId w:val="4"/>
        </w:numPr>
        <w:shd w:val="clear" w:color="auto" w:fill="auto"/>
        <w:tabs>
          <w:tab w:val="left" w:pos="918"/>
        </w:tabs>
        <w:spacing w:before="0"/>
        <w:ind w:left="40" w:right="20" w:firstLine="500"/>
        <w:rPr>
          <w:sz w:val="24"/>
          <w:szCs w:val="24"/>
        </w:rPr>
      </w:pPr>
      <w:r w:rsidRPr="009D2E08">
        <w:rPr>
          <w:sz w:val="24"/>
          <w:szCs w:val="24"/>
        </w:rPr>
        <w:t>Создать в базовых школах центры по подготовке к государственной итоговой аттестации выпускников и педагогов близлежащих школ. Выработать комплекс мер по сокращению разрыва между результатами государственной итоговой аттестации в 10% худших и лучших школ.</w:t>
      </w:r>
    </w:p>
    <w:p w:rsidR="009D2E08" w:rsidRPr="00131F5F" w:rsidRDefault="00F023DC" w:rsidP="009D2E08">
      <w:pPr>
        <w:pStyle w:val="1"/>
        <w:numPr>
          <w:ilvl w:val="1"/>
          <w:numId w:val="4"/>
        </w:numPr>
        <w:shd w:val="clear" w:color="auto" w:fill="auto"/>
        <w:tabs>
          <w:tab w:val="left" w:pos="918"/>
        </w:tabs>
        <w:spacing w:before="0"/>
        <w:ind w:left="40" w:right="20" w:firstLine="500"/>
        <w:rPr>
          <w:sz w:val="24"/>
          <w:szCs w:val="24"/>
        </w:rPr>
      </w:pPr>
      <w:r w:rsidRPr="009D2E08">
        <w:rPr>
          <w:sz w:val="24"/>
          <w:szCs w:val="24"/>
        </w:rPr>
        <w:t xml:space="preserve">Использовать потенциал Республиканского центра мониторинга качества образования в части проведения тестирований «ЕГЭ без двоек», «ЕГЭ </w:t>
      </w:r>
      <w:proofErr w:type="gramStart"/>
      <w:r w:rsidRPr="009D2E08">
        <w:rPr>
          <w:sz w:val="24"/>
          <w:szCs w:val="24"/>
        </w:rPr>
        <w:t>на</w:t>
      </w:r>
      <w:proofErr w:type="gramEnd"/>
      <w:r w:rsidRPr="009D2E08">
        <w:rPr>
          <w:sz w:val="24"/>
          <w:szCs w:val="24"/>
        </w:rPr>
        <w:t xml:space="preserve"> отлично».</w:t>
      </w:r>
    </w:p>
    <w:p w:rsidR="00131F5F" w:rsidRPr="00131F5F" w:rsidRDefault="00131F5F" w:rsidP="009D2E08">
      <w:pPr>
        <w:pStyle w:val="1"/>
        <w:numPr>
          <w:ilvl w:val="1"/>
          <w:numId w:val="4"/>
        </w:numPr>
        <w:shd w:val="clear" w:color="auto" w:fill="auto"/>
        <w:tabs>
          <w:tab w:val="left" w:pos="918"/>
        </w:tabs>
        <w:spacing w:before="0"/>
        <w:ind w:left="40" w:right="20" w:firstLine="500"/>
        <w:rPr>
          <w:sz w:val="24"/>
          <w:szCs w:val="24"/>
        </w:rPr>
      </w:pPr>
      <w:r>
        <w:rPr>
          <w:sz w:val="24"/>
          <w:szCs w:val="24"/>
          <w:lang w:val="ru-RU"/>
        </w:rPr>
        <w:t>Приступить к реализации планов мероприятий по повышению эффективности методического сопровождения ДОУ.</w:t>
      </w:r>
    </w:p>
    <w:p w:rsidR="00131F5F" w:rsidRPr="00131F5F" w:rsidRDefault="00131F5F" w:rsidP="009D2E08">
      <w:pPr>
        <w:pStyle w:val="1"/>
        <w:numPr>
          <w:ilvl w:val="1"/>
          <w:numId w:val="4"/>
        </w:numPr>
        <w:shd w:val="clear" w:color="auto" w:fill="auto"/>
        <w:tabs>
          <w:tab w:val="left" w:pos="918"/>
        </w:tabs>
        <w:spacing w:before="0"/>
        <w:ind w:left="40" w:right="20" w:firstLine="500"/>
        <w:rPr>
          <w:sz w:val="24"/>
          <w:szCs w:val="24"/>
        </w:rPr>
      </w:pPr>
      <w:r>
        <w:rPr>
          <w:sz w:val="24"/>
          <w:szCs w:val="24"/>
          <w:lang w:val="ru-RU"/>
        </w:rPr>
        <w:t>Провести мониторинг детских садов с воспитанием и обучением на татарском, чувашском языках.</w:t>
      </w:r>
    </w:p>
    <w:p w:rsidR="00131F5F" w:rsidRPr="0003289B" w:rsidRDefault="00131F5F" w:rsidP="00131F5F">
      <w:pPr>
        <w:pStyle w:val="1"/>
        <w:numPr>
          <w:ilvl w:val="1"/>
          <w:numId w:val="4"/>
        </w:numPr>
        <w:shd w:val="clear" w:color="auto" w:fill="auto"/>
        <w:tabs>
          <w:tab w:val="left" w:pos="918"/>
        </w:tabs>
        <w:spacing w:before="0"/>
        <w:ind w:left="540" w:right="20" w:firstLine="500"/>
        <w:rPr>
          <w:sz w:val="24"/>
          <w:szCs w:val="24"/>
        </w:rPr>
      </w:pPr>
      <w:r w:rsidRPr="0003289B">
        <w:rPr>
          <w:sz w:val="24"/>
          <w:szCs w:val="24"/>
          <w:lang w:val="ru-RU"/>
        </w:rPr>
        <w:t>Обеспечить проведение муниципального рейтингования ДОО с размещением на сайте УО</w:t>
      </w:r>
      <w:r w:rsidR="0003289B" w:rsidRPr="0003289B">
        <w:rPr>
          <w:sz w:val="24"/>
          <w:szCs w:val="24"/>
          <w:lang w:val="ru-RU"/>
        </w:rPr>
        <w:t>.</w:t>
      </w:r>
    </w:p>
    <w:p w:rsidR="00131F5F" w:rsidRPr="009D2E08" w:rsidRDefault="00131F5F" w:rsidP="0003289B">
      <w:pPr>
        <w:pStyle w:val="1"/>
        <w:shd w:val="clear" w:color="auto" w:fill="auto"/>
        <w:tabs>
          <w:tab w:val="left" w:pos="918"/>
        </w:tabs>
        <w:spacing w:before="0"/>
        <w:ind w:left="540" w:right="20"/>
        <w:rPr>
          <w:sz w:val="24"/>
          <w:szCs w:val="24"/>
        </w:rPr>
      </w:pPr>
    </w:p>
    <w:p w:rsidR="00951FCD" w:rsidRDefault="00951FCD" w:rsidP="00951FCD">
      <w:pPr>
        <w:pStyle w:val="1"/>
        <w:shd w:val="clear" w:color="auto" w:fill="auto"/>
        <w:tabs>
          <w:tab w:val="left" w:pos="922"/>
        </w:tabs>
        <w:spacing w:before="0"/>
        <w:ind w:left="540" w:right="20"/>
        <w:rPr>
          <w:sz w:val="24"/>
          <w:szCs w:val="24"/>
          <w:lang w:val="ru-RU"/>
        </w:rPr>
      </w:pPr>
    </w:p>
    <w:p w:rsidR="00951FCD" w:rsidRPr="00951FCD" w:rsidRDefault="00951FCD" w:rsidP="00951FCD">
      <w:pPr>
        <w:pStyle w:val="1"/>
        <w:shd w:val="clear" w:color="auto" w:fill="auto"/>
        <w:tabs>
          <w:tab w:val="left" w:pos="922"/>
        </w:tabs>
        <w:spacing w:before="0"/>
        <w:ind w:left="540" w:right="20"/>
        <w:rPr>
          <w:b/>
          <w:sz w:val="24"/>
          <w:szCs w:val="24"/>
          <w:lang w:val="ru-RU"/>
        </w:rPr>
      </w:pPr>
      <w:r w:rsidRPr="00951FCD">
        <w:rPr>
          <w:b/>
          <w:sz w:val="24"/>
          <w:szCs w:val="24"/>
          <w:lang w:val="ru-RU"/>
        </w:rPr>
        <w:t>Образовательным организациям</w:t>
      </w:r>
      <w:r>
        <w:rPr>
          <w:b/>
          <w:sz w:val="24"/>
          <w:szCs w:val="24"/>
          <w:lang w:val="ru-RU"/>
        </w:rPr>
        <w:t>:</w:t>
      </w:r>
    </w:p>
    <w:p w:rsidR="00951FCD" w:rsidRPr="009D2E08" w:rsidRDefault="00951FCD" w:rsidP="00951FCD">
      <w:pPr>
        <w:pStyle w:val="1"/>
        <w:shd w:val="clear" w:color="auto" w:fill="auto"/>
        <w:tabs>
          <w:tab w:val="left" w:pos="922"/>
        </w:tabs>
        <w:spacing w:before="0"/>
        <w:ind w:left="540" w:right="20"/>
        <w:rPr>
          <w:sz w:val="24"/>
          <w:szCs w:val="24"/>
        </w:rPr>
      </w:pPr>
    </w:p>
    <w:p w:rsidR="00951FCD" w:rsidRPr="00951FCD" w:rsidRDefault="00951FCD" w:rsidP="00951FCD">
      <w:pPr>
        <w:pStyle w:val="1"/>
        <w:numPr>
          <w:ilvl w:val="0"/>
          <w:numId w:val="10"/>
        </w:numPr>
        <w:shd w:val="clear" w:color="auto" w:fill="auto"/>
        <w:tabs>
          <w:tab w:val="left" w:pos="922"/>
        </w:tabs>
        <w:spacing w:before="0"/>
        <w:ind w:left="20" w:right="20" w:firstLine="500"/>
        <w:rPr>
          <w:sz w:val="24"/>
          <w:szCs w:val="24"/>
        </w:rPr>
      </w:pPr>
      <w:r w:rsidRPr="00951FCD">
        <w:rPr>
          <w:sz w:val="24"/>
          <w:szCs w:val="24"/>
        </w:rPr>
        <w:lastRenderedPageBreak/>
        <w:t xml:space="preserve">Проанализировать результаты государственной итоговой аттестации выпускников 2016 года и довести их до сведения </w:t>
      </w:r>
      <w:r w:rsidRPr="00951FCD">
        <w:rPr>
          <w:sz w:val="24"/>
          <w:szCs w:val="24"/>
          <w:lang w:val="ru-RU"/>
        </w:rPr>
        <w:t xml:space="preserve"> педагогов</w:t>
      </w:r>
      <w:r w:rsidRPr="00951FCD">
        <w:rPr>
          <w:sz w:val="24"/>
          <w:szCs w:val="24"/>
        </w:rPr>
        <w:t xml:space="preserve"> образовательных организаций на августовских </w:t>
      </w:r>
      <w:r w:rsidRPr="00951FCD">
        <w:rPr>
          <w:sz w:val="24"/>
          <w:szCs w:val="24"/>
          <w:lang w:val="ru-RU"/>
        </w:rPr>
        <w:t>педагогических советах</w:t>
      </w:r>
      <w:r w:rsidRPr="00951FCD">
        <w:rPr>
          <w:sz w:val="24"/>
          <w:szCs w:val="24"/>
        </w:rPr>
        <w:t>.</w:t>
      </w:r>
    </w:p>
    <w:p w:rsidR="00951FCD" w:rsidRPr="00951FCD" w:rsidRDefault="00951FCD" w:rsidP="00951FCD">
      <w:pPr>
        <w:pStyle w:val="1"/>
        <w:numPr>
          <w:ilvl w:val="0"/>
          <w:numId w:val="10"/>
        </w:numPr>
        <w:shd w:val="clear" w:color="auto" w:fill="auto"/>
        <w:tabs>
          <w:tab w:val="left" w:pos="922"/>
        </w:tabs>
        <w:spacing w:before="0"/>
        <w:ind w:left="20" w:right="20" w:firstLine="500"/>
        <w:rPr>
          <w:sz w:val="24"/>
          <w:szCs w:val="24"/>
        </w:rPr>
      </w:pPr>
      <w:r w:rsidRPr="00951FCD">
        <w:rPr>
          <w:sz w:val="24"/>
          <w:szCs w:val="24"/>
        </w:rPr>
        <w:t>Принять участие во всех внешних оценочных процедурах, включая международные сопоставительные исследования качества образования, а также Всероссийские проверочные работы (ВПР) и Национальные исследования качества образования (НИКО). Обеспечить объективность проведения оценочных процедур учебных достижений школьников.</w:t>
      </w:r>
    </w:p>
    <w:p w:rsidR="00951FCD" w:rsidRPr="00951FCD" w:rsidRDefault="00951FCD" w:rsidP="00951FCD">
      <w:pPr>
        <w:pStyle w:val="1"/>
        <w:numPr>
          <w:ilvl w:val="0"/>
          <w:numId w:val="10"/>
        </w:numPr>
        <w:shd w:val="clear" w:color="auto" w:fill="auto"/>
        <w:tabs>
          <w:tab w:val="left" w:pos="918"/>
        </w:tabs>
        <w:spacing w:before="0"/>
        <w:ind w:left="40" w:right="20" w:firstLine="500"/>
        <w:rPr>
          <w:sz w:val="24"/>
          <w:szCs w:val="24"/>
        </w:rPr>
      </w:pPr>
      <w:r w:rsidRPr="009D2E08">
        <w:rPr>
          <w:sz w:val="24"/>
          <w:szCs w:val="24"/>
        </w:rPr>
        <w:t>Обеспечить методическое сопровождение введения федеральных государственных образовательных стандартов для детей с ограниченными возможностями здоровья в начальной школе.</w:t>
      </w:r>
      <w:r w:rsidRPr="00951FCD">
        <w:rPr>
          <w:sz w:val="24"/>
          <w:szCs w:val="24"/>
        </w:rPr>
        <w:t xml:space="preserve"> </w:t>
      </w:r>
    </w:p>
    <w:p w:rsidR="00951FCD" w:rsidRPr="00951FCD" w:rsidRDefault="00951FCD" w:rsidP="00951FCD">
      <w:pPr>
        <w:pStyle w:val="1"/>
        <w:numPr>
          <w:ilvl w:val="0"/>
          <w:numId w:val="10"/>
        </w:numPr>
        <w:shd w:val="clear" w:color="auto" w:fill="auto"/>
        <w:tabs>
          <w:tab w:val="left" w:pos="927"/>
        </w:tabs>
        <w:spacing w:before="0"/>
        <w:ind w:left="40" w:right="20" w:firstLine="500"/>
        <w:rPr>
          <w:sz w:val="24"/>
          <w:szCs w:val="24"/>
        </w:rPr>
      </w:pPr>
      <w:r w:rsidRPr="009D2E08">
        <w:rPr>
          <w:sz w:val="24"/>
          <w:szCs w:val="24"/>
        </w:rPr>
        <w:t xml:space="preserve">Провести необходимую разъяснительную работу по возможности сдачи </w:t>
      </w:r>
      <w:proofErr w:type="gramStart"/>
      <w:r w:rsidRPr="009D2E08">
        <w:rPr>
          <w:sz w:val="24"/>
          <w:szCs w:val="24"/>
        </w:rPr>
        <w:t>обучающимися</w:t>
      </w:r>
      <w:proofErr w:type="gramEnd"/>
      <w:r w:rsidRPr="009D2E08">
        <w:rPr>
          <w:sz w:val="24"/>
          <w:szCs w:val="24"/>
        </w:rPr>
        <w:t xml:space="preserve"> основного государственного экзамена на татарском языке.</w:t>
      </w:r>
    </w:p>
    <w:p w:rsidR="00951FCD" w:rsidRPr="00951FCD" w:rsidRDefault="00951FCD" w:rsidP="00951FCD">
      <w:pPr>
        <w:pStyle w:val="1"/>
        <w:numPr>
          <w:ilvl w:val="0"/>
          <w:numId w:val="10"/>
        </w:numPr>
        <w:shd w:val="clear" w:color="auto" w:fill="auto"/>
        <w:tabs>
          <w:tab w:val="left" w:pos="918"/>
        </w:tabs>
        <w:spacing w:before="0"/>
        <w:ind w:left="40" w:right="20" w:firstLine="500"/>
        <w:rPr>
          <w:sz w:val="24"/>
          <w:szCs w:val="24"/>
        </w:rPr>
      </w:pPr>
      <w:r w:rsidRPr="009D2E08">
        <w:rPr>
          <w:sz w:val="24"/>
          <w:szCs w:val="24"/>
        </w:rPr>
        <w:t xml:space="preserve">Провести анализ результатов единого государственного экзамена в профильных классах общеобразовательных организаций </w:t>
      </w:r>
      <w:r>
        <w:rPr>
          <w:sz w:val="24"/>
          <w:szCs w:val="24"/>
          <w:lang w:val="ru-RU"/>
        </w:rPr>
        <w:t>района</w:t>
      </w:r>
      <w:r w:rsidRPr="009D2E08">
        <w:rPr>
          <w:sz w:val="24"/>
          <w:szCs w:val="24"/>
        </w:rPr>
        <w:t>.</w:t>
      </w:r>
      <w:r w:rsidRPr="00951FCD">
        <w:rPr>
          <w:sz w:val="24"/>
          <w:szCs w:val="24"/>
        </w:rPr>
        <w:t xml:space="preserve"> </w:t>
      </w:r>
    </w:p>
    <w:p w:rsidR="00951FCD" w:rsidRPr="009D2E08" w:rsidRDefault="00951FCD" w:rsidP="00951FCD">
      <w:pPr>
        <w:pStyle w:val="1"/>
        <w:numPr>
          <w:ilvl w:val="0"/>
          <w:numId w:val="10"/>
        </w:numPr>
        <w:shd w:val="clear" w:color="auto" w:fill="auto"/>
        <w:tabs>
          <w:tab w:val="left" w:pos="918"/>
        </w:tabs>
        <w:spacing w:before="0"/>
        <w:ind w:left="40" w:right="20" w:firstLine="500"/>
        <w:rPr>
          <w:sz w:val="24"/>
          <w:szCs w:val="24"/>
        </w:rPr>
      </w:pPr>
      <w:r w:rsidRPr="00E142DC">
        <w:rPr>
          <w:sz w:val="24"/>
          <w:szCs w:val="24"/>
        </w:rPr>
        <w:t>Создать единую систему профессиональной ориентации школьников. Продолжить развитие предпрофильной подготовки и профильного обучения. Провести анализ результатов единого государственного экзамена выпускников профильных классов.</w:t>
      </w:r>
    </w:p>
    <w:p w:rsidR="00951FCD" w:rsidRPr="00E142DC" w:rsidRDefault="00951FCD" w:rsidP="00951FCD">
      <w:pPr>
        <w:pStyle w:val="1"/>
        <w:numPr>
          <w:ilvl w:val="0"/>
          <w:numId w:val="10"/>
        </w:numPr>
        <w:shd w:val="clear" w:color="auto" w:fill="auto"/>
        <w:tabs>
          <w:tab w:val="left" w:pos="918"/>
        </w:tabs>
        <w:spacing w:before="0"/>
        <w:ind w:left="20" w:right="20" w:firstLine="500"/>
        <w:rPr>
          <w:sz w:val="24"/>
          <w:szCs w:val="24"/>
        </w:rPr>
      </w:pPr>
      <w:r w:rsidRPr="00E142DC">
        <w:rPr>
          <w:sz w:val="24"/>
          <w:szCs w:val="24"/>
        </w:rPr>
        <w:t xml:space="preserve">Продолжить работу по формированию у родителей, участников государственной итоговой аттестации позитивного отношения к процедуре проведения экзаменов, в том </w:t>
      </w:r>
      <w:proofErr w:type="gramStart"/>
      <w:r w:rsidRPr="00E142DC">
        <w:rPr>
          <w:sz w:val="24"/>
          <w:szCs w:val="24"/>
        </w:rPr>
        <w:t>числе</w:t>
      </w:r>
      <w:proofErr w:type="gramEnd"/>
      <w:r w:rsidRPr="00E142DC">
        <w:rPr>
          <w:sz w:val="24"/>
          <w:szCs w:val="24"/>
        </w:rPr>
        <w:t xml:space="preserve"> с использованием мультимедийных технологий и средств массовой информации.</w:t>
      </w:r>
    </w:p>
    <w:p w:rsidR="00951FCD" w:rsidRPr="009D2E08" w:rsidRDefault="00951FCD" w:rsidP="00951FCD">
      <w:pPr>
        <w:pStyle w:val="1"/>
        <w:numPr>
          <w:ilvl w:val="0"/>
          <w:numId w:val="10"/>
        </w:numPr>
        <w:shd w:val="clear" w:color="auto" w:fill="auto"/>
        <w:tabs>
          <w:tab w:val="left" w:pos="922"/>
        </w:tabs>
        <w:spacing w:before="0"/>
        <w:ind w:left="40" w:right="20" w:firstLine="500"/>
        <w:rPr>
          <w:sz w:val="24"/>
          <w:szCs w:val="24"/>
        </w:rPr>
      </w:pPr>
      <w:r w:rsidRPr="009D2E08">
        <w:rPr>
          <w:sz w:val="24"/>
          <w:szCs w:val="24"/>
        </w:rPr>
        <w:t>Обеспечить выполнение показателя «Отношение численности обучающихся (воспитанников) образовательных организаций в расчете на 1 педагогического работника (человек)» на уровне не ниже предыдущего года.</w:t>
      </w:r>
    </w:p>
    <w:p w:rsidR="00951FCD" w:rsidRPr="00131F5F" w:rsidRDefault="00951FCD" w:rsidP="00951FCD">
      <w:pPr>
        <w:pStyle w:val="1"/>
        <w:numPr>
          <w:ilvl w:val="0"/>
          <w:numId w:val="10"/>
        </w:numPr>
        <w:shd w:val="clear" w:color="auto" w:fill="auto"/>
        <w:tabs>
          <w:tab w:val="left" w:pos="922"/>
        </w:tabs>
        <w:spacing w:before="0"/>
        <w:ind w:left="40" w:right="20" w:firstLine="500"/>
        <w:rPr>
          <w:sz w:val="24"/>
          <w:szCs w:val="24"/>
        </w:rPr>
      </w:pPr>
      <w:r w:rsidRPr="009D2E08">
        <w:rPr>
          <w:sz w:val="24"/>
          <w:szCs w:val="24"/>
        </w:rPr>
        <w:t>Обеспечить оптимальный расход бюджетных сре</w:t>
      </w:r>
      <w:proofErr w:type="gramStart"/>
      <w:r w:rsidRPr="009D2E08">
        <w:rPr>
          <w:sz w:val="24"/>
          <w:szCs w:val="24"/>
        </w:rPr>
        <w:t>дств в р</w:t>
      </w:r>
      <w:proofErr w:type="gramEnd"/>
      <w:r w:rsidRPr="009D2E08">
        <w:rPr>
          <w:sz w:val="24"/>
          <w:szCs w:val="24"/>
        </w:rPr>
        <w:t>асчете на одного обучающегося (воспитанника).</w:t>
      </w:r>
    </w:p>
    <w:p w:rsidR="00131F5F" w:rsidRPr="00131F5F" w:rsidRDefault="00131F5F" w:rsidP="00951FCD">
      <w:pPr>
        <w:pStyle w:val="1"/>
        <w:numPr>
          <w:ilvl w:val="0"/>
          <w:numId w:val="10"/>
        </w:numPr>
        <w:shd w:val="clear" w:color="auto" w:fill="auto"/>
        <w:tabs>
          <w:tab w:val="left" w:pos="922"/>
        </w:tabs>
        <w:spacing w:before="0"/>
        <w:ind w:left="40" w:right="20" w:firstLine="500"/>
        <w:rPr>
          <w:sz w:val="24"/>
          <w:szCs w:val="24"/>
        </w:rPr>
      </w:pPr>
      <w:r>
        <w:rPr>
          <w:sz w:val="24"/>
          <w:szCs w:val="24"/>
          <w:lang w:val="ru-RU"/>
        </w:rPr>
        <w:t>Проводить работу по информированию граждан о предоставлении услуг в электронном виде</w:t>
      </w:r>
    </w:p>
    <w:p w:rsidR="00131F5F" w:rsidRPr="00131F5F" w:rsidRDefault="00131F5F" w:rsidP="00951FCD">
      <w:pPr>
        <w:pStyle w:val="1"/>
        <w:numPr>
          <w:ilvl w:val="0"/>
          <w:numId w:val="10"/>
        </w:numPr>
        <w:shd w:val="clear" w:color="auto" w:fill="auto"/>
        <w:tabs>
          <w:tab w:val="left" w:pos="922"/>
        </w:tabs>
        <w:spacing w:before="0"/>
        <w:ind w:left="40" w:right="20" w:firstLine="500"/>
        <w:rPr>
          <w:sz w:val="24"/>
          <w:szCs w:val="24"/>
        </w:rPr>
      </w:pPr>
      <w:r>
        <w:rPr>
          <w:sz w:val="24"/>
          <w:szCs w:val="24"/>
          <w:lang w:val="ru-RU"/>
        </w:rPr>
        <w:t>Принять меры по обеспечению всех нуждающихся детей старше 3 лет в ДОО.</w:t>
      </w:r>
    </w:p>
    <w:p w:rsidR="00131F5F" w:rsidRPr="00951FCD" w:rsidRDefault="00131F5F" w:rsidP="00951FCD">
      <w:pPr>
        <w:pStyle w:val="1"/>
        <w:numPr>
          <w:ilvl w:val="0"/>
          <w:numId w:val="10"/>
        </w:numPr>
        <w:shd w:val="clear" w:color="auto" w:fill="auto"/>
        <w:tabs>
          <w:tab w:val="left" w:pos="922"/>
        </w:tabs>
        <w:spacing w:before="0"/>
        <w:ind w:left="40" w:right="20" w:firstLine="500"/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Принять меры по обеспечению в ДОУ условий, соответствующих ФГОС ДО, в </w:t>
      </w:r>
      <w:proofErr w:type="spellStart"/>
      <w:r>
        <w:rPr>
          <w:sz w:val="24"/>
          <w:szCs w:val="24"/>
          <w:lang w:val="ru-RU"/>
        </w:rPr>
        <w:t>т.ч</w:t>
      </w:r>
      <w:proofErr w:type="spellEnd"/>
      <w:r>
        <w:rPr>
          <w:sz w:val="24"/>
          <w:szCs w:val="24"/>
          <w:lang w:val="ru-RU"/>
        </w:rPr>
        <w:t>. инклюзивного образования дошкольников.</w:t>
      </w:r>
    </w:p>
    <w:p w:rsidR="00951FCD" w:rsidRPr="009D2E08" w:rsidRDefault="00951FCD" w:rsidP="00951FCD">
      <w:pPr>
        <w:pStyle w:val="1"/>
        <w:shd w:val="clear" w:color="auto" w:fill="auto"/>
        <w:tabs>
          <w:tab w:val="left" w:pos="918"/>
        </w:tabs>
        <w:spacing w:before="0"/>
        <w:ind w:left="540" w:right="20"/>
        <w:rPr>
          <w:sz w:val="24"/>
          <w:szCs w:val="24"/>
        </w:rPr>
      </w:pPr>
    </w:p>
    <w:p w:rsidR="002255CC" w:rsidRPr="00E142DC" w:rsidRDefault="002255CC" w:rsidP="00E142DC">
      <w:pPr>
        <w:tabs>
          <w:tab w:val="left" w:pos="8496"/>
        </w:tabs>
        <w:rPr>
          <w:lang w:val="ru-RU"/>
        </w:rPr>
      </w:pPr>
    </w:p>
    <w:sectPr w:rsidR="002255CC" w:rsidRPr="00E142DC" w:rsidSect="00E142DC">
      <w:footerReference w:type="default" r:id="rId8"/>
      <w:type w:val="continuous"/>
      <w:pgSz w:w="11905" w:h="16837"/>
      <w:pgMar w:top="851" w:right="851" w:bottom="851" w:left="1701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A20" w:rsidRDefault="007E3A20">
      <w:r>
        <w:separator/>
      </w:r>
    </w:p>
  </w:endnote>
  <w:endnote w:type="continuationSeparator" w:id="0">
    <w:p w:rsidR="007E3A20" w:rsidRDefault="007E3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55CC" w:rsidRDefault="00F023DC">
    <w:pPr>
      <w:pStyle w:val="a6"/>
      <w:framePr w:h="182" w:wrap="none" w:vAnchor="text" w:hAnchor="page" w:x="10153" w:y="-4011"/>
      <w:shd w:val="clear" w:color="auto" w:fill="auto"/>
      <w:jc w:val="both"/>
    </w:pPr>
    <w:r>
      <w:fldChar w:fldCharType="begin"/>
    </w:r>
    <w:r>
      <w:instrText xml:space="preserve"> PAGE \* MERGEFORMAT </w:instrText>
    </w:r>
    <w:r>
      <w:fldChar w:fldCharType="separate"/>
    </w:r>
    <w:r w:rsidR="0003289B" w:rsidRPr="0003289B">
      <w:rPr>
        <w:rStyle w:val="8pt"/>
        <w:noProof/>
      </w:rPr>
      <w:t>2</w:t>
    </w:r>
    <w:r>
      <w:rPr>
        <w:rStyle w:val="8pt"/>
      </w:rPr>
      <w:fldChar w:fldCharType="end"/>
    </w:r>
  </w:p>
  <w:p w:rsidR="002255CC" w:rsidRDefault="002255CC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A20" w:rsidRDefault="007E3A20"/>
  </w:footnote>
  <w:footnote w:type="continuationSeparator" w:id="0">
    <w:p w:rsidR="007E3A20" w:rsidRDefault="007E3A2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7744D"/>
    <w:multiLevelType w:val="multilevel"/>
    <w:tmpl w:val="0FCC83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7856CF"/>
    <w:multiLevelType w:val="hybridMultilevel"/>
    <w:tmpl w:val="F4CCD4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2A6690"/>
    <w:multiLevelType w:val="multilevel"/>
    <w:tmpl w:val="B12C7104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812EAB"/>
    <w:multiLevelType w:val="multilevel"/>
    <w:tmpl w:val="0FCC83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CD54D3F"/>
    <w:multiLevelType w:val="multilevel"/>
    <w:tmpl w:val="0FCC83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B0518AC"/>
    <w:multiLevelType w:val="multilevel"/>
    <w:tmpl w:val="9E9EC37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2433679"/>
    <w:multiLevelType w:val="multilevel"/>
    <w:tmpl w:val="0FCC83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7DB055B"/>
    <w:multiLevelType w:val="multilevel"/>
    <w:tmpl w:val="0FCC83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BC65428"/>
    <w:multiLevelType w:val="multilevel"/>
    <w:tmpl w:val="9E9EC37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AC63F7F"/>
    <w:multiLevelType w:val="multilevel"/>
    <w:tmpl w:val="9E9EC37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4"/>
  </w:num>
  <w:num w:numId="5">
    <w:abstractNumId w:val="7"/>
  </w:num>
  <w:num w:numId="6">
    <w:abstractNumId w:val="8"/>
  </w:num>
  <w:num w:numId="7">
    <w:abstractNumId w:val="9"/>
  </w:num>
  <w:num w:numId="8">
    <w:abstractNumId w:val="5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5CC"/>
    <w:rsid w:val="0003289B"/>
    <w:rsid w:val="00131F5F"/>
    <w:rsid w:val="002255CC"/>
    <w:rsid w:val="002B77B4"/>
    <w:rsid w:val="007E3A20"/>
    <w:rsid w:val="00951FCD"/>
    <w:rsid w:val="009D2E08"/>
    <w:rsid w:val="00E142DC"/>
    <w:rsid w:val="00F0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8pt">
    <w:name w:val="Колонтитул + 8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line="226" w:lineRule="exact"/>
      <w:jc w:val="center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180" w:line="226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a6">
    <w:name w:val="Колонтитул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7">
    <w:name w:val="Normal (Web)"/>
    <w:basedOn w:val="a"/>
    <w:uiPriority w:val="99"/>
    <w:semiHidden/>
    <w:unhideWhenUsed/>
    <w:rsid w:val="002B77B4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8pt">
    <w:name w:val="Колонтитул + 8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line="226" w:lineRule="exact"/>
      <w:jc w:val="center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180" w:line="226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a6">
    <w:name w:val="Колонтитул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7">
    <w:name w:val="Normal (Web)"/>
    <w:basedOn w:val="a"/>
    <w:uiPriority w:val="99"/>
    <w:semiHidden/>
    <w:unhideWhenUsed/>
    <w:rsid w:val="002B77B4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6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808</Words>
  <Characters>4610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cp:lastPrinted>2016-08-24T11:16:00Z</cp:lastPrinted>
  <dcterms:created xsi:type="dcterms:W3CDTF">2016-08-24T11:17:00Z</dcterms:created>
  <dcterms:modified xsi:type="dcterms:W3CDTF">2016-08-24T11:17:00Z</dcterms:modified>
</cp:coreProperties>
</file>